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r w:rsidR="001E264A">
        <w:t>тоимость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>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>овар должен быть сертифицирован, пройти все необходимые и</w:t>
      </w:r>
      <w:r w:rsidRPr="000B611A">
        <w:rPr>
          <w:bCs/>
          <w:sz w:val="24"/>
          <w:szCs w:val="24"/>
        </w:rPr>
        <w:t>с</w:t>
      </w:r>
      <w:r w:rsidRPr="000B611A">
        <w:rPr>
          <w:bCs/>
          <w:sz w:val="24"/>
          <w:szCs w:val="24"/>
        </w:rPr>
        <w:t xml:space="preserve">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</w:t>
      </w:r>
      <w:r w:rsidRPr="000B611A">
        <w:rPr>
          <w:bCs/>
          <w:sz w:val="24"/>
          <w:szCs w:val="24"/>
        </w:rPr>
        <w:t>а</w:t>
      </w:r>
      <w:r w:rsidRPr="000B611A">
        <w:rPr>
          <w:bCs/>
          <w:sz w:val="24"/>
          <w:szCs w:val="24"/>
        </w:rPr>
        <w:t>ра/услуги (до выставления поставщиком товара на торги). После поставки оборудование (т</w:t>
      </w:r>
      <w:r w:rsidRPr="000B611A">
        <w:rPr>
          <w:bCs/>
          <w:sz w:val="24"/>
          <w:szCs w:val="24"/>
        </w:rPr>
        <w:t>о</w:t>
      </w:r>
      <w:r w:rsidRPr="000B611A">
        <w:rPr>
          <w:bCs/>
          <w:sz w:val="24"/>
          <w:szCs w:val="24"/>
        </w:rPr>
        <w:t>вар, продукция) должно пройти входной контроль и пусковые испытания (как о</w:t>
      </w:r>
      <w:r w:rsidRPr="000B611A">
        <w:rPr>
          <w:bCs/>
          <w:sz w:val="24"/>
          <w:szCs w:val="24"/>
        </w:rPr>
        <w:t>т</w:t>
      </w:r>
      <w:r w:rsidRPr="000B611A">
        <w:rPr>
          <w:bCs/>
          <w:sz w:val="24"/>
          <w:szCs w:val="24"/>
        </w:rPr>
        <w:t>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ListParagraph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</w:t>
      </w:r>
      <w:r w:rsidRPr="000B611A">
        <w:t>н</w:t>
      </w:r>
      <w:r w:rsidRPr="000B611A">
        <w:t>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</w:t>
      </w:r>
      <w:r w:rsidRPr="000B611A">
        <w:t>н</w:t>
      </w:r>
      <w:r w:rsidRPr="000B611A">
        <w:t>тации с проектной организацией  и другими заинтересованными сторонами в сроки, соглас</w:t>
      </w:r>
      <w:r w:rsidRPr="000B611A">
        <w:t>о</w:t>
      </w:r>
      <w:r w:rsidRPr="000B611A">
        <w:t>ванные с Покупателем, за свой счет без изменения стоимости поставляемого оборуд</w:t>
      </w:r>
      <w:r w:rsidRPr="000B611A">
        <w:t>о</w:t>
      </w:r>
      <w:r w:rsidRPr="000B611A">
        <w:t xml:space="preserve">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Выгодопреобретателем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Приёмка товара по количеству и качеству производится в составе комиссии с обязательным присутствием представителей Покупателя - по одному пре</w:t>
      </w:r>
      <w:r w:rsidRPr="000B611A">
        <w:rPr>
          <w:sz w:val="24"/>
          <w:szCs w:val="24"/>
        </w:rPr>
        <w:t>д</w:t>
      </w:r>
      <w:r w:rsidRPr="000B611A">
        <w:rPr>
          <w:sz w:val="24"/>
          <w:szCs w:val="24"/>
        </w:rPr>
        <w:t>ставителю от технического блока по профилю приобретаемой продукции (оказываемых услуг) и блока капитального стро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 xml:space="preserve">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</w:t>
      </w:r>
      <w:r w:rsidRPr="000B611A">
        <w:rPr>
          <w:sz w:val="24"/>
          <w:szCs w:val="24"/>
        </w:rPr>
        <w:t>и</w:t>
      </w:r>
      <w:r w:rsidRPr="000B611A">
        <w:rPr>
          <w:sz w:val="24"/>
          <w:szCs w:val="24"/>
        </w:rPr>
        <w:t>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</w:t>
      </w:r>
      <w:r w:rsidRPr="000B611A">
        <w:rPr>
          <w:sz w:val="24"/>
          <w:szCs w:val="24"/>
        </w:rPr>
        <w:t>о</w:t>
      </w:r>
      <w:r w:rsidRPr="000B611A">
        <w:rPr>
          <w:sz w:val="24"/>
          <w:szCs w:val="24"/>
        </w:rPr>
        <w:t>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>, устр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нять любые дефекты в поставляемом оборудовании, материалах, выявленные в течение г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 xml:space="preserve">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</w:t>
      </w:r>
      <w:r w:rsidRPr="000B611A">
        <w:rPr>
          <w:sz w:val="24"/>
          <w:szCs w:val="24"/>
        </w:rPr>
        <w:t>а</w:t>
      </w:r>
      <w:r w:rsidRPr="000B611A">
        <w:rPr>
          <w:sz w:val="24"/>
          <w:szCs w:val="24"/>
        </w:rPr>
        <w:t>ния порядка и сроков их устранения не позднее 10 дней со дня получения письме</w:t>
      </w:r>
      <w:r w:rsidRPr="000B611A">
        <w:rPr>
          <w:sz w:val="24"/>
          <w:szCs w:val="24"/>
        </w:rPr>
        <w:t>н</w:t>
      </w:r>
      <w:r w:rsidRPr="000B611A">
        <w:rPr>
          <w:sz w:val="24"/>
          <w:szCs w:val="24"/>
        </w:rPr>
        <w:t xml:space="preserve">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</w:t>
      </w:r>
      <w:r w:rsidRPr="000B611A">
        <w:rPr>
          <w:sz w:val="24"/>
          <w:szCs w:val="24"/>
        </w:rPr>
        <w:t>т</w:t>
      </w:r>
      <w:r w:rsidRPr="000B611A">
        <w:rPr>
          <w:sz w:val="24"/>
          <w:szCs w:val="24"/>
        </w:rPr>
        <w:t>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rPr>
          <w:lang w:val="ru-RU"/>
        </w:rPr>
        <w:t xml:space="preserve">с </w:t>
      </w:r>
      <w:r w:rsidR="007F0C9F" w:rsidRPr="008C61F3">
        <w:t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предоставляет Покупателю действующие документы,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rPr>
          <w:lang w:val="ru-RU"/>
        </w:rPr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  <w:rPr>
          <w:lang w:val="ru-RU"/>
        </w:rPr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rPr>
          <w:lang w:val="ru-RU"/>
        </w:rPr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  <w:rPr>
          <w:lang w:val="ru-RU"/>
        </w:rPr>
      </w:pPr>
      <w:r w:rsidRPr="008C61F3">
        <w:rPr>
          <w:lang w:val="ru-RU"/>
        </w:rPr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rPr>
          <w:lang w:val="ru-RU"/>
        </w:rPr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rPr>
          <w:lang w:val="ru-RU"/>
        </w:rPr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 xml:space="preserve">9.5 При отсутствии документов, указанных в пункте </w:t>
      </w:r>
      <w:r w:rsidR="0051583D" w:rsidRPr="008C61F3">
        <w:t>4.13</w:t>
      </w:r>
      <w:r w:rsidR="00492AEB" w:rsidRPr="008C61F3">
        <w:rPr>
          <w:lang w:val="ru-RU"/>
        </w:rPr>
        <w:t>, 9.2.1-9.2.4</w:t>
      </w:r>
      <w:r w:rsidRPr="008C61F3">
        <w:t xml:space="preserve"> настоящего Договора, Покупатель вправе </w:t>
      </w:r>
      <w:r w:rsidR="00492AEB" w:rsidRPr="008C61F3">
        <w:rPr>
          <w:lang w:val="ru-RU"/>
        </w:rPr>
        <w:t xml:space="preserve"> не производить </w:t>
      </w:r>
      <w:r w:rsidRPr="008C61F3">
        <w:t xml:space="preserve"> оплату Товара до </w:t>
      </w:r>
      <w:r w:rsidR="00492AEB" w:rsidRPr="008C61F3">
        <w:rPr>
          <w:lang w:val="ru-RU"/>
        </w:rPr>
        <w:t xml:space="preserve">их </w:t>
      </w:r>
      <w:r w:rsidRPr="008C61F3">
        <w:t xml:space="preserve">получения от Поставщика </w:t>
      </w:r>
      <w:r w:rsidR="00492AEB" w:rsidRPr="008C61F3">
        <w:rPr>
          <w:lang w:val="ru-RU"/>
        </w:rPr>
        <w:t xml:space="preserve"> </w:t>
      </w:r>
      <w:r w:rsidRPr="008C61F3">
        <w:t xml:space="preserve">Поставщик не вправе требовать </w:t>
      </w:r>
      <w:r w:rsidR="00492AEB" w:rsidRPr="008C61F3">
        <w:rPr>
          <w:lang w:val="ru-RU"/>
        </w:rPr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rPr>
          <w:lang w:val="ru-RU"/>
        </w:rPr>
        <w:t xml:space="preserve"> нарушение сроков</w:t>
      </w:r>
      <w:r w:rsidRPr="008C61F3">
        <w:t xml:space="preserve"> оплаты</w:t>
      </w:r>
      <w:r w:rsidR="00492AEB" w:rsidRPr="008C61F3">
        <w:rPr>
          <w:lang w:val="ru-RU"/>
        </w:rPr>
        <w:t xml:space="preserve"> Товара</w:t>
      </w:r>
      <w:r w:rsidRPr="008C61F3">
        <w:t xml:space="preserve">, </w:t>
      </w:r>
      <w:r w:rsidR="00492AEB" w:rsidRPr="008C61F3">
        <w:rPr>
          <w:lang w:val="ru-RU"/>
        </w:rPr>
        <w:t xml:space="preserve">когда это </w:t>
      </w:r>
      <w:r w:rsidRPr="008C61F3">
        <w:t>вызван</w:t>
      </w:r>
      <w:r w:rsidR="00492AEB" w:rsidRPr="008C61F3">
        <w:rPr>
          <w:lang w:val="ru-RU"/>
        </w:rPr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rPr>
          <w:lang w:val="ru-RU"/>
        </w:rPr>
        <w:t>й</w:t>
      </w:r>
      <w:r w:rsidR="007F0C9F" w:rsidRPr="008C61F3">
        <w:t xml:space="preserve"> </w:t>
      </w:r>
      <w:r w:rsidR="002F3667" w:rsidRPr="008C61F3">
        <w:rPr>
          <w:lang w:val="ru-RU"/>
        </w:rPr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>
        <w:rPr>
          <w:lang w:val="en-US"/>
        </w:rPr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FF2A0F" w:rsidRDefault="000F0F34" w:rsidP="000F0F34">
      <w:pPr>
        <w:pStyle w:val="11"/>
        <w:spacing w:before="0" w:after="0"/>
        <w:ind w:firstLine="0"/>
        <w:rPr>
          <w:bCs/>
          <w:sz w:val="24"/>
          <w:szCs w:val="24"/>
          <w:lang w:val="en-US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lastRenderedPageBreak/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lastRenderedPageBreak/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  <w:rPr>
                <w:lang w:val="ru-RU" w:eastAsia="ru-RU"/>
              </w:rPr>
            </w:pPr>
          </w:p>
          <w:p w:rsidR="0028022F" w:rsidRPr="0028022F" w:rsidRDefault="0028022F" w:rsidP="00203747">
            <w:pPr>
              <w:pStyle w:val="afa"/>
              <w:rPr>
                <w:u w:val="single"/>
                <w:lang w:val="ru-RU" w:eastAsia="ru-RU"/>
              </w:rPr>
            </w:pPr>
            <w:r w:rsidRPr="0028022F">
              <w:rPr>
                <w:u w:val="single"/>
                <w:lang w:val="ru-RU" w:eastAsia="ru-RU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  <w:rPr>
                <w:lang w:val="ru-RU" w:eastAsia="ru-RU"/>
              </w:rPr>
            </w:pPr>
            <w:r>
              <w:rPr>
                <w:lang w:val="ru-RU" w:eastAsia="ru-RU"/>
              </w:rPr>
              <w:t>З</w:t>
            </w:r>
            <w:r w:rsidR="00203747" w:rsidRPr="00511890">
              <w:rPr>
                <w:lang w:val="ru-RU" w:eastAsia="ru-RU"/>
              </w:rPr>
              <w:t>начком «Х» обозначены столбцы, итоговая сумма</w:t>
            </w:r>
            <w:r>
              <w:rPr>
                <w:lang w:val="ru-RU" w:eastAsia="ru-RU"/>
              </w:rP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Росфинмониторинг,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734" w:rsidRDefault="00C45734">
      <w:r>
        <w:separator/>
      </w:r>
    </w:p>
  </w:endnote>
  <w:endnote w:type="continuationSeparator" w:id="0">
    <w:p w:rsidR="00C45734" w:rsidRDefault="00C4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734" w:rsidRDefault="00C45734">
      <w:r>
        <w:separator/>
      </w:r>
    </w:p>
  </w:footnote>
  <w:footnote w:type="continuationSeparator" w:id="0">
    <w:p w:rsidR="00C45734" w:rsidRDefault="00C45734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F6251">
      <w:rPr>
        <w:rStyle w:val="ad"/>
        <w:noProof/>
      </w:rPr>
      <w:t>26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B53A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BD787F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EF6251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ListParagraph">
    <w:name w:val="List Paragraph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  <w:lang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2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  <w:lang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E3D1-7118-4EE4-A744-22C361C8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6457</Words>
  <Characters>53911</Characters>
  <Application>Microsoft Office Word</Application>
  <DocSecurity>0</DocSecurity>
  <Lines>449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Maslov.EV</cp:lastModifiedBy>
  <cp:revision>2</cp:revision>
  <cp:lastPrinted>2013-07-03T09:31:00Z</cp:lastPrinted>
  <dcterms:created xsi:type="dcterms:W3CDTF">2013-08-08T08:38:00Z</dcterms:created>
  <dcterms:modified xsi:type="dcterms:W3CDTF">2013-08-08T08:38:00Z</dcterms:modified>
</cp:coreProperties>
</file>